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202" w:rsidRPr="00E30202" w:rsidRDefault="00E30202">
      <w:pPr>
        <w:rPr>
          <w:b/>
        </w:rPr>
      </w:pPr>
      <w:bookmarkStart w:id="0" w:name="_GoBack"/>
      <w:r w:rsidRPr="00E30202">
        <w:rPr>
          <w:b/>
        </w:rPr>
        <w:t>MATERIAL GRÁFICO</w:t>
      </w:r>
    </w:p>
    <w:bookmarkEnd w:id="0"/>
    <w:p w:rsidR="00E30202" w:rsidRDefault="00E30202" w:rsidP="00E30202">
      <w:pPr>
        <w:pStyle w:val="Prrafodelista"/>
        <w:numPr>
          <w:ilvl w:val="0"/>
          <w:numId w:val="1"/>
        </w:numPr>
      </w:pPr>
      <w:r w:rsidRPr="00E30202">
        <w:t>Gráfico 1. Defunciones por homicidios en GAM</w:t>
      </w:r>
    </w:p>
    <w:p w:rsidR="00E30202" w:rsidRDefault="00E30202" w:rsidP="00E30202">
      <w:pPr>
        <w:pStyle w:val="Prrafodelista"/>
        <w:ind w:left="360"/>
      </w:pPr>
      <w:r>
        <w:t xml:space="preserve">Elaboración de Laura Zúñiga con base en registros administrativos del INEGI y proyecciones de población de CONAPO. </w:t>
      </w:r>
    </w:p>
    <w:p w:rsidR="00E30202" w:rsidRDefault="00E30202" w:rsidP="00E30202">
      <w:pPr>
        <w:pStyle w:val="Prrafodelista"/>
        <w:numPr>
          <w:ilvl w:val="0"/>
          <w:numId w:val="1"/>
        </w:numPr>
      </w:pPr>
      <w:r>
        <w:t xml:space="preserve">Gráfico 2. Composición etaria de los encuestados </w:t>
      </w:r>
    </w:p>
    <w:p w:rsidR="00E30202" w:rsidRDefault="00E30202" w:rsidP="00E30202">
      <w:pPr>
        <w:pStyle w:val="Prrafodelista"/>
        <w:numPr>
          <w:ilvl w:val="0"/>
          <w:numId w:val="1"/>
        </w:numPr>
      </w:pPr>
      <w:r w:rsidRPr="00E30202">
        <w:t>Tabla 1. Formas de defensa entre tú y los tuyos</w:t>
      </w:r>
    </w:p>
    <w:p w:rsidR="00E30202" w:rsidRDefault="00E30202" w:rsidP="00E30202">
      <w:pPr>
        <w:pStyle w:val="Prrafodelista"/>
        <w:numPr>
          <w:ilvl w:val="0"/>
          <w:numId w:val="1"/>
        </w:numPr>
      </w:pPr>
      <w:r>
        <w:t xml:space="preserve">Gráfico 3. </w:t>
      </w:r>
      <w:r w:rsidRPr="00E30202">
        <w:t>Defunciones por homicidio en la Ciudad de México</w:t>
      </w:r>
    </w:p>
    <w:p w:rsidR="00E30202" w:rsidRDefault="00E30202" w:rsidP="00E30202">
      <w:pPr>
        <w:pStyle w:val="Prrafodelista"/>
        <w:numPr>
          <w:ilvl w:val="0"/>
          <w:numId w:val="1"/>
        </w:numPr>
      </w:pPr>
      <w:r w:rsidRPr="00E30202">
        <w:t xml:space="preserve">Imagen 1. </w:t>
      </w:r>
      <w:proofErr w:type="spellStart"/>
      <w:r w:rsidRPr="00E30202">
        <w:t>Snapshot</w:t>
      </w:r>
      <w:proofErr w:type="spellEnd"/>
      <w:r w:rsidRPr="00E30202">
        <w:t xml:space="preserve"> del principal grupo de Facebook compartido por habitantes de La Unidad. 15 de mayo 2016.</w:t>
      </w:r>
    </w:p>
    <w:p w:rsidR="00E30202" w:rsidRDefault="00E30202" w:rsidP="00E30202">
      <w:pPr>
        <w:pStyle w:val="Prrafodelista"/>
        <w:numPr>
          <w:ilvl w:val="0"/>
          <w:numId w:val="1"/>
        </w:numPr>
      </w:pPr>
      <w:r w:rsidRPr="00E30202">
        <w:t xml:space="preserve">Imagen 2. </w:t>
      </w:r>
      <w:proofErr w:type="spellStart"/>
      <w:r w:rsidRPr="00E30202">
        <w:t>Snapshot</w:t>
      </w:r>
      <w:proofErr w:type="spellEnd"/>
      <w:r w:rsidRPr="00E30202">
        <w:t xml:space="preserve"> del principal grupo de Facebook compartido por habitantes de La Unidad. 20 de enero 2017.</w:t>
      </w:r>
    </w:p>
    <w:sectPr w:rsidR="00E302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733C2"/>
    <w:multiLevelType w:val="hybridMultilevel"/>
    <w:tmpl w:val="F82C33B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02"/>
    <w:rsid w:val="00D472E4"/>
    <w:rsid w:val="00E30202"/>
    <w:rsid w:val="00E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03F31"/>
  <w15:chartTrackingRefBased/>
  <w15:docId w15:val="{76B62AAA-0173-4987-BE5F-8D309900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0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MENESES REYES</dc:creator>
  <cp:keywords/>
  <dc:description/>
  <cp:lastModifiedBy>MARCELA MENESES REYES</cp:lastModifiedBy>
  <cp:revision>1</cp:revision>
  <dcterms:created xsi:type="dcterms:W3CDTF">2019-04-05T19:25:00Z</dcterms:created>
  <dcterms:modified xsi:type="dcterms:W3CDTF">2019-04-05T19:31:00Z</dcterms:modified>
</cp:coreProperties>
</file>